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B55D0" w14:textId="030D162C" w:rsidR="00EE6A1E" w:rsidRPr="009001B1" w:rsidRDefault="00AE69FD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Tipo de artículo: Original, Revisión, Reporte de Caso, Comunicación breve</w:t>
      </w:r>
    </w:p>
    <w:p w14:paraId="2B9DEB3C" w14:textId="2842B5AB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B10FFFE" w14:textId="77777777" w:rsidR="003B4A18" w:rsidRPr="009001B1" w:rsidRDefault="003B4A18" w:rsidP="003B4A1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9001B1">
        <w:rPr>
          <w:rFonts w:ascii="Trebuchet MS" w:hAnsi="Trebuchet MS"/>
          <w:b/>
          <w:bCs/>
          <w:sz w:val="20"/>
          <w:szCs w:val="20"/>
        </w:rPr>
        <w:t>Título en inglés</w:t>
      </w:r>
    </w:p>
    <w:p w14:paraId="723B3356" w14:textId="2A0F5BD3" w:rsidR="00BB535E" w:rsidRDefault="00BB535E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Título en español</w:t>
      </w:r>
    </w:p>
    <w:p w14:paraId="222EBB3A" w14:textId="75D15711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B060D73" w14:textId="2B4926B2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001B1">
        <w:rPr>
          <w:rFonts w:ascii="Trebuchet MS" w:hAnsi="Trebuchet MS"/>
          <w:sz w:val="20"/>
          <w:szCs w:val="20"/>
        </w:rPr>
        <w:t xml:space="preserve">Nombre y Apellido Autor </w:t>
      </w:r>
      <w:r w:rsidRPr="009001B1">
        <w:rPr>
          <w:rFonts w:ascii="Trebuchet MS" w:hAnsi="Trebuchet MS"/>
          <w:sz w:val="20"/>
          <w:szCs w:val="20"/>
          <w:vertAlign w:val="superscript"/>
        </w:rPr>
        <w:t>1</w:t>
      </w:r>
      <w:r w:rsidRPr="009001B1">
        <w:rPr>
          <w:rFonts w:ascii="Trebuchet MS" w:hAnsi="Trebuchet MS"/>
          <w:sz w:val="20"/>
          <w:szCs w:val="20"/>
        </w:rPr>
        <w:t>, correo electrónico, ORCID</w:t>
      </w:r>
      <w:r w:rsidR="00AE69FD">
        <w:rPr>
          <w:rFonts w:ascii="Trebuchet MS" w:hAnsi="Trebuchet MS"/>
          <w:sz w:val="20"/>
          <w:szCs w:val="20"/>
        </w:rPr>
        <w:t xml:space="preserve"> (en formato https://orcid.org/XXXX-XXXX-XXXX-XXXX)</w:t>
      </w:r>
    </w:p>
    <w:p w14:paraId="7B1A1CEE" w14:textId="17950CA6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001B1">
        <w:rPr>
          <w:rFonts w:ascii="Trebuchet MS" w:hAnsi="Trebuchet MS"/>
          <w:sz w:val="20"/>
          <w:szCs w:val="20"/>
        </w:rPr>
        <w:t xml:space="preserve">Nombre y Apellido Autor </w:t>
      </w:r>
      <w:r w:rsidRPr="009001B1">
        <w:rPr>
          <w:rFonts w:ascii="Trebuchet MS" w:hAnsi="Trebuchet MS"/>
          <w:sz w:val="20"/>
          <w:szCs w:val="20"/>
          <w:vertAlign w:val="superscript"/>
        </w:rPr>
        <w:t>2</w:t>
      </w:r>
      <w:r w:rsidRPr="009001B1">
        <w:rPr>
          <w:rFonts w:ascii="Trebuchet MS" w:hAnsi="Trebuchet MS"/>
          <w:sz w:val="20"/>
          <w:szCs w:val="20"/>
        </w:rPr>
        <w:t>, correo electrónico, ORCID</w:t>
      </w:r>
      <w:r w:rsidR="00AE69FD">
        <w:rPr>
          <w:rFonts w:ascii="Trebuchet MS" w:hAnsi="Trebuchet MS"/>
          <w:sz w:val="20"/>
          <w:szCs w:val="20"/>
        </w:rPr>
        <w:t xml:space="preserve"> (en formato https://orcid.org/XXXX-XXXX-XXXX-XXXX)</w:t>
      </w:r>
    </w:p>
    <w:p w14:paraId="60F5904E" w14:textId="77777777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7BC84F8" w14:textId="5B55E8A9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9001B1">
        <w:rPr>
          <w:rFonts w:ascii="Trebuchet MS" w:hAnsi="Trebuchet MS"/>
          <w:sz w:val="20"/>
          <w:szCs w:val="20"/>
          <w:vertAlign w:val="superscript"/>
        </w:rPr>
        <w:t>1</w:t>
      </w:r>
      <w:r w:rsidRPr="009001B1">
        <w:rPr>
          <w:rFonts w:ascii="Trebuchet MS" w:hAnsi="Trebuchet MS"/>
          <w:sz w:val="20"/>
          <w:szCs w:val="20"/>
        </w:rPr>
        <w:t xml:space="preserve"> Institución, Departamento. Ciudad, País.</w:t>
      </w:r>
    </w:p>
    <w:p w14:paraId="2A99058D" w14:textId="23D35DC7" w:rsidR="009001B1" w:rsidRPr="00C20E74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n-US"/>
        </w:rPr>
      </w:pPr>
      <w:r w:rsidRPr="009001B1">
        <w:rPr>
          <w:rFonts w:ascii="Trebuchet MS" w:hAnsi="Trebuchet MS"/>
          <w:sz w:val="20"/>
          <w:szCs w:val="20"/>
          <w:vertAlign w:val="superscript"/>
        </w:rPr>
        <w:t>2</w:t>
      </w:r>
      <w:r w:rsidRPr="009001B1">
        <w:rPr>
          <w:rFonts w:ascii="Trebuchet MS" w:hAnsi="Trebuchet MS"/>
          <w:sz w:val="20"/>
          <w:szCs w:val="20"/>
        </w:rPr>
        <w:t xml:space="preserve"> Institución, Departamento. </w:t>
      </w:r>
      <w:r w:rsidRPr="00C20E74">
        <w:rPr>
          <w:rFonts w:ascii="Trebuchet MS" w:hAnsi="Trebuchet MS"/>
          <w:sz w:val="20"/>
          <w:szCs w:val="20"/>
          <w:lang w:val="en-US"/>
        </w:rPr>
        <w:t>Ciudad, País.</w:t>
      </w:r>
    </w:p>
    <w:p w14:paraId="09CB7A55" w14:textId="77777777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n-US"/>
        </w:rPr>
      </w:pPr>
    </w:p>
    <w:p w14:paraId="2BF0BF07" w14:textId="63F85211" w:rsidR="00C20E74" w:rsidRDefault="00C20E74" w:rsidP="00667228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s-ES"/>
        </w:rPr>
      </w:pPr>
      <w:r w:rsidRPr="00C20E74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 xml:space="preserve">Autor </w:t>
      </w:r>
      <w:r w:rsidRPr="00C20E74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de correspondencia</w:t>
      </w:r>
      <w:r w:rsidRPr="00C20E74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:</w:t>
      </w:r>
      <w:r w:rsidRPr="00C20E74">
        <w:rPr>
          <w:rFonts w:ascii="Trebuchet MS" w:eastAsia="Trebuchet MS" w:hAnsi="Trebuchet MS" w:cs="Trebuchet MS"/>
          <w:sz w:val="20"/>
          <w:szCs w:val="20"/>
          <w:lang w:val="es-ES"/>
        </w:rPr>
        <w:t xml:space="preserve"> Nombre y apellidos Autor, e-mail (</w:t>
      </w:r>
      <w:r w:rsidRPr="00C20E74">
        <w:rPr>
          <w:rFonts w:ascii="Trebuchet MS" w:eastAsia="Trebuchet MS" w:hAnsi="Trebuchet MS" w:cs="Trebuchet MS"/>
          <w:color w:val="FF0000"/>
          <w:sz w:val="20"/>
          <w:szCs w:val="20"/>
          <w:lang w:val="es-ES"/>
        </w:rPr>
        <w:t xml:space="preserve">Rellenar este campo es opcional, si no se rellena asumiremos que el autor </w:t>
      </w:r>
      <w:r w:rsidRPr="00C20E74">
        <w:rPr>
          <w:rFonts w:ascii="Trebuchet MS" w:eastAsia="Trebuchet MS" w:hAnsi="Trebuchet MS" w:cs="Trebuchet MS"/>
          <w:color w:val="FF0000"/>
          <w:sz w:val="20"/>
          <w:szCs w:val="20"/>
          <w:lang w:val="es-ES"/>
        </w:rPr>
        <w:t xml:space="preserve">de </w:t>
      </w:r>
      <w:r w:rsidRPr="00C20E74">
        <w:rPr>
          <w:rFonts w:ascii="Trebuchet MS" w:eastAsia="Trebuchet MS" w:hAnsi="Trebuchet MS" w:cs="Trebuchet MS"/>
          <w:color w:val="FF0000"/>
          <w:sz w:val="20"/>
          <w:szCs w:val="20"/>
          <w:lang w:val="es-ES"/>
        </w:rPr>
        <w:t>correspond</w:t>
      </w:r>
      <w:r w:rsidRPr="00C20E74">
        <w:rPr>
          <w:rFonts w:ascii="Trebuchet MS" w:eastAsia="Trebuchet MS" w:hAnsi="Trebuchet MS" w:cs="Trebuchet MS"/>
          <w:color w:val="FF0000"/>
          <w:sz w:val="20"/>
          <w:szCs w:val="20"/>
          <w:lang w:val="es-ES"/>
        </w:rPr>
        <w:t>encia</w:t>
      </w:r>
      <w:r w:rsidRPr="00C20E74">
        <w:rPr>
          <w:rFonts w:ascii="Trebuchet MS" w:eastAsia="Trebuchet MS" w:hAnsi="Trebuchet MS" w:cs="Trebuchet MS"/>
          <w:color w:val="FF0000"/>
          <w:sz w:val="20"/>
          <w:szCs w:val="20"/>
          <w:lang w:val="es-ES"/>
        </w:rPr>
        <w:t xml:space="preserve"> es el primer autor o el autor que tiene el campo e-mail </w:t>
      </w:r>
      <w:r w:rsidRPr="00C20E74">
        <w:rPr>
          <w:rFonts w:ascii="Trebuchet MS" w:eastAsia="Trebuchet MS" w:hAnsi="Trebuchet MS" w:cs="Trebuchet MS"/>
          <w:color w:val="FF0000"/>
          <w:sz w:val="20"/>
          <w:szCs w:val="20"/>
          <w:lang w:val="es-ES"/>
        </w:rPr>
        <w:t>completado</w:t>
      </w:r>
      <w:r w:rsidRPr="00C20E74">
        <w:rPr>
          <w:rFonts w:ascii="Trebuchet MS" w:eastAsia="Trebuchet MS" w:hAnsi="Trebuchet MS" w:cs="Trebuchet MS"/>
          <w:sz w:val="20"/>
          <w:szCs w:val="20"/>
          <w:lang w:val="es-ES"/>
        </w:rPr>
        <w:t>).</w:t>
      </w:r>
    </w:p>
    <w:p w14:paraId="37CFB4FF" w14:textId="77777777" w:rsidR="00C20E74" w:rsidRPr="00C20E74" w:rsidRDefault="00C20E74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6B21A6D4" w14:textId="77777777" w:rsidR="00C20E74" w:rsidRPr="00EE21F7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b/>
          <w:sz w:val="20"/>
          <w:szCs w:val="20"/>
          <w:lang w:val="en-US"/>
        </w:rPr>
      </w:pPr>
      <w:bookmarkStart w:id="0" w:name="_Hlk147217770"/>
      <w:r>
        <w:rPr>
          <w:rFonts w:ascii="Trebuchet MS" w:eastAsia="Trebuchet MS" w:hAnsi="Trebuchet MS" w:cs="Trebuchet MS"/>
          <w:b/>
          <w:sz w:val="20"/>
          <w:szCs w:val="20"/>
          <w:lang w:val="en-US"/>
        </w:rPr>
        <w:t>ABSTRACT</w:t>
      </w:r>
    </w:p>
    <w:p w14:paraId="0509F76C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Abstract structured in</w:t>
      </w:r>
      <w:r>
        <w:rPr>
          <w:rFonts w:ascii="Trebuchet MS" w:eastAsia="Trebuchet MS" w:hAnsi="Trebuchet MS" w:cs="Trebuchet MS"/>
          <w:sz w:val="20"/>
          <w:szCs w:val="20"/>
          <w:lang w:val="en-US"/>
        </w:rPr>
        <w:t>:</w:t>
      </w:r>
    </w:p>
    <w:p w14:paraId="6A65ACFE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Introduction:</w:t>
      </w:r>
    </w:p>
    <w:p w14:paraId="59AA8668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Methods:</w:t>
      </w:r>
    </w:p>
    <w:p w14:paraId="7DF32077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Results:</w:t>
      </w:r>
    </w:p>
    <w:p w14:paraId="73316984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Conclusions:</w:t>
      </w:r>
    </w:p>
    <w:p w14:paraId="49A9E98F" w14:textId="77777777" w:rsidR="00C20E74" w:rsidRPr="00EE21F7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or unstructured, no longer than 250 words; written in the past tense and in the third person singular.</w:t>
      </w:r>
    </w:p>
    <w:p w14:paraId="1671EF7D" w14:textId="77777777" w:rsidR="00C20E74" w:rsidRPr="00EE21F7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2BFD4E67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  <w:r w:rsidRPr="00EE21F7">
        <w:rPr>
          <w:rFonts w:ascii="Trebuchet MS" w:eastAsia="Trebuchet MS" w:hAnsi="Trebuchet MS" w:cs="Trebuchet MS"/>
          <w:b/>
          <w:sz w:val="20"/>
          <w:szCs w:val="20"/>
          <w:lang w:val="en-US"/>
        </w:rPr>
        <w:t xml:space="preserve">Keywords: </w:t>
      </w:r>
      <w:r w:rsidRPr="00EE21F7">
        <w:rPr>
          <w:rFonts w:ascii="Trebuchet MS" w:eastAsia="Trebuchet MS" w:hAnsi="Trebuchet MS" w:cs="Trebuchet MS"/>
          <w:sz w:val="20"/>
          <w:szCs w:val="20"/>
          <w:lang w:val="en-US"/>
        </w:rPr>
        <w:t>propose between 3 to 6 key words.</w:t>
      </w:r>
    </w:p>
    <w:p w14:paraId="2FB57D8A" w14:textId="77777777" w:rsidR="00C20E74" w:rsidRDefault="00C20E74" w:rsidP="00C20E74">
      <w:p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14:paraId="609DF2D8" w14:textId="77777777" w:rsidR="00C20E74" w:rsidRPr="009001B1" w:rsidRDefault="00C20E74" w:rsidP="00C20E74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RESUMEN</w:t>
      </w:r>
    </w:p>
    <w:p w14:paraId="267A2EE6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Resumen estructurado en:</w:t>
      </w:r>
    </w:p>
    <w:p w14:paraId="3865ECA5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Introducción:</w:t>
      </w:r>
    </w:p>
    <w:p w14:paraId="39344D89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Métodos:</w:t>
      </w:r>
    </w:p>
    <w:p w14:paraId="268F4136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Resultados:</w:t>
      </w:r>
    </w:p>
    <w:p w14:paraId="60C5702F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Conclusiones:</w:t>
      </w:r>
    </w:p>
    <w:p w14:paraId="116DA46D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o no estructurado, con una extensión no mayor a 250 palabras; </w:t>
      </w:r>
      <w:r w:rsidRPr="009001B1">
        <w:rPr>
          <w:rFonts w:ascii="Trebuchet MS" w:hAnsi="Trebuchet MS"/>
          <w:sz w:val="20"/>
          <w:szCs w:val="20"/>
        </w:rPr>
        <w:t>redactado en pasado y en tercera persona del singular.</w:t>
      </w:r>
    </w:p>
    <w:p w14:paraId="3649ABE9" w14:textId="77777777" w:rsidR="00C20E74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354D9F8" w14:textId="77777777" w:rsidR="00C20E74" w:rsidRPr="00EE21F7" w:rsidRDefault="00C20E74" w:rsidP="00C20E74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BB535E">
        <w:rPr>
          <w:rFonts w:ascii="Trebuchet MS" w:hAnsi="Trebuchet MS"/>
          <w:b/>
          <w:bCs/>
          <w:sz w:val="20"/>
          <w:szCs w:val="20"/>
        </w:rPr>
        <w:t>Palabras clave:</w:t>
      </w:r>
      <w:r>
        <w:rPr>
          <w:rFonts w:ascii="Trebuchet MS" w:hAnsi="Trebuchet MS"/>
          <w:sz w:val="20"/>
          <w:szCs w:val="20"/>
        </w:rPr>
        <w:t xml:space="preserve"> plantear entre 3 a 6 palabras claves.</w:t>
      </w:r>
    </w:p>
    <w:bookmarkEnd w:id="0"/>
    <w:p w14:paraId="5073523E" w14:textId="73270716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3B47CCC8" w14:textId="7BDE8655" w:rsidR="009001B1" w:rsidRPr="009001B1" w:rsidRDefault="00AE69FD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ENCABEZADO 1 (EJ: INTRODUCCIÓN, MÉTODOS, DESARROLLO, RESULTADOS, DISCUSIÓN)</w:t>
      </w:r>
    </w:p>
    <w:p w14:paraId="49886E18" w14:textId="78D35D68" w:rsidR="009001B1" w:rsidRDefault="00AE69FD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="009001B1" w:rsidRPr="009001B1">
        <w:rPr>
          <w:rFonts w:ascii="Trebuchet MS" w:hAnsi="Trebuchet MS"/>
          <w:sz w:val="20"/>
          <w:szCs w:val="20"/>
        </w:rPr>
        <w:t>.</w:t>
      </w:r>
    </w:p>
    <w:p w14:paraId="14064552" w14:textId="4F9E0619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0C90C26" w14:textId="4F523EEB" w:rsidR="00AE69FD" w:rsidRPr="009001B1" w:rsidRDefault="00123E17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Encabezado</w:t>
      </w:r>
      <w:r w:rsidR="00AE69FD"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sz w:val="20"/>
          <w:szCs w:val="20"/>
        </w:rPr>
        <w:t>2</w:t>
      </w:r>
    </w:p>
    <w:p w14:paraId="6BE40444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9001B1">
        <w:rPr>
          <w:rFonts w:ascii="Trebuchet MS" w:hAnsi="Trebuchet MS"/>
          <w:sz w:val="20"/>
          <w:szCs w:val="20"/>
        </w:rPr>
        <w:t>.</w:t>
      </w:r>
    </w:p>
    <w:p w14:paraId="09E43C0C" w14:textId="77777777" w:rsidR="00123E17" w:rsidRDefault="00123E17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CC8C225" w14:textId="306A0C9A" w:rsidR="00123E17" w:rsidRPr="00123E17" w:rsidRDefault="00123E17" w:rsidP="00123E17">
      <w:pPr>
        <w:spacing w:after="0" w:line="240" w:lineRule="auto"/>
        <w:jc w:val="both"/>
        <w:rPr>
          <w:rFonts w:ascii="Trebuchet MS" w:hAnsi="Trebuchet MS"/>
          <w:i/>
          <w:iCs/>
          <w:sz w:val="20"/>
          <w:szCs w:val="20"/>
        </w:rPr>
      </w:pPr>
      <w:r w:rsidRPr="00123E17">
        <w:rPr>
          <w:rFonts w:ascii="Trebuchet MS" w:hAnsi="Trebuchet MS"/>
          <w:i/>
          <w:iCs/>
          <w:sz w:val="20"/>
          <w:szCs w:val="20"/>
        </w:rPr>
        <w:t>Encabezado 3</w:t>
      </w:r>
    </w:p>
    <w:p w14:paraId="0CCCD013" w14:textId="77777777" w:rsidR="00123E17" w:rsidRDefault="00123E17" w:rsidP="00123E17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9001B1">
        <w:rPr>
          <w:rFonts w:ascii="Trebuchet MS" w:hAnsi="Trebuchet MS"/>
          <w:sz w:val="20"/>
          <w:szCs w:val="20"/>
        </w:rPr>
        <w:t>.</w:t>
      </w:r>
    </w:p>
    <w:p w14:paraId="012881B5" w14:textId="77777777" w:rsid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1C1A10C" w14:textId="77777777" w:rsidR="00AE69FD" w:rsidRPr="009001B1" w:rsidRDefault="00AE69FD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ENCABEZADO 1 (EJ: INTRODUCCIÓN, MÉTODOS, DESARROLLO, RESULTADOS, DISCUSIÓN)</w:t>
      </w:r>
    </w:p>
    <w:p w14:paraId="7C4BE874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9001B1">
        <w:rPr>
          <w:rFonts w:ascii="Trebuchet MS" w:hAnsi="Trebuchet MS"/>
          <w:sz w:val="20"/>
          <w:szCs w:val="20"/>
        </w:rPr>
        <w:t>.</w:t>
      </w:r>
    </w:p>
    <w:p w14:paraId="6E3A150A" w14:textId="77777777" w:rsidR="003B4A18" w:rsidRDefault="003B4A18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7F874A5D" w14:textId="77777777" w:rsidR="003B4A18" w:rsidRPr="00EE21F7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EE21F7">
        <w:rPr>
          <w:rFonts w:ascii="Trebuchet MS" w:eastAsia="Trebuchet MS" w:hAnsi="Trebuchet MS" w:cs="Trebuchet MS"/>
          <w:b/>
          <w:bCs/>
          <w:sz w:val="20"/>
          <w:szCs w:val="20"/>
          <w:lang w:val="es-ES"/>
        </w:rPr>
        <w:t>Figura 1. Título de la f</w:t>
      </w:r>
      <w:r w:rsidRPr="00EE21F7">
        <w:rPr>
          <w:rFonts w:ascii="Trebuchet MS" w:eastAsia="Trebuchet MS" w:hAnsi="Trebuchet MS" w:cs="Trebuchet MS"/>
          <w:b/>
          <w:bCs/>
          <w:sz w:val="20"/>
          <w:szCs w:val="20"/>
        </w:rPr>
        <w:t>igura.</w:t>
      </w:r>
    </w:p>
    <w:p w14:paraId="043CD297" w14:textId="7C520E30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345ACAD7" wp14:editId="3901276B">
                <wp:extent cx="838200" cy="733425"/>
                <wp:effectExtent l="12065" t="11430" r="6985" b="7620"/>
                <wp:docPr id="613220486" name="Diagrama de flujo: almacenamiento intern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733425"/>
                        </a:xfrm>
                        <a:prstGeom prst="flowChartInternalStorag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18C275"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Diagrama de flujo: almacenamiento interno 1" o:spid="_x0000_s1026" type="#_x0000_t113" style="width:66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">
                <w10:anchorlock/>
              </v:shape>
            </w:pict>
          </mc:Fallback>
        </mc:AlternateContent>
      </w:r>
    </w:p>
    <w:p w14:paraId="2C67A7A0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EE21F7">
        <w:rPr>
          <w:rFonts w:ascii="Trebuchet MS" w:eastAsia="Trebuchet MS" w:hAnsi="Trebuchet MS" w:cs="Trebuchet MS"/>
          <w:b/>
          <w:bCs/>
          <w:sz w:val="20"/>
          <w:szCs w:val="20"/>
        </w:rPr>
        <w:t>Fuente:</w:t>
      </w:r>
      <w:r>
        <w:rPr>
          <w:rFonts w:ascii="Trebuchet MS" w:eastAsia="Trebuchet MS" w:hAnsi="Trebuchet MS" w:cs="Trebuchet MS"/>
          <w:sz w:val="20"/>
          <w:szCs w:val="20"/>
        </w:rPr>
        <w:t xml:space="preserve"> Elaboración propia.</w:t>
      </w:r>
    </w:p>
    <w:p w14:paraId="1F966484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</w:p>
    <w:p w14:paraId="679AE90D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Tabla 1. Título de la tabla.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30"/>
        <w:gridCol w:w="1330"/>
        <w:gridCol w:w="1330"/>
      </w:tblGrid>
      <w:tr w:rsidR="003B4A18" w14:paraId="4ECCA1B3" w14:textId="77777777" w:rsidTr="00066690">
        <w:trPr>
          <w:jc w:val="center"/>
        </w:trPr>
        <w:tc>
          <w:tcPr>
            <w:tcW w:w="0" w:type="auto"/>
          </w:tcPr>
          <w:p w14:paraId="3CEB9467" w14:textId="77777777" w:rsidR="003B4A18" w:rsidRPr="00EE21F7" w:rsidRDefault="003B4A18" w:rsidP="00066690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34A916D9" w14:textId="77777777" w:rsidR="003B4A18" w:rsidRPr="00EE21F7" w:rsidRDefault="003B4A18" w:rsidP="00066690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  <w:tc>
          <w:tcPr>
            <w:tcW w:w="0" w:type="auto"/>
          </w:tcPr>
          <w:p w14:paraId="55DE5E18" w14:textId="77777777" w:rsidR="003B4A18" w:rsidRPr="00EE21F7" w:rsidRDefault="003B4A18" w:rsidP="00066690">
            <w:pPr>
              <w:jc w:val="center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  <w:r w:rsidRPr="00EE21F7"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  <w:t>Encabezado</w:t>
            </w:r>
          </w:p>
        </w:tc>
      </w:tr>
      <w:tr w:rsidR="003B4A18" w14:paraId="30C5079D" w14:textId="77777777" w:rsidTr="00066690">
        <w:trPr>
          <w:jc w:val="center"/>
        </w:trPr>
        <w:tc>
          <w:tcPr>
            <w:tcW w:w="0" w:type="auto"/>
          </w:tcPr>
          <w:p w14:paraId="1B6427D9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1</w:t>
            </w:r>
          </w:p>
        </w:tc>
        <w:tc>
          <w:tcPr>
            <w:tcW w:w="0" w:type="auto"/>
          </w:tcPr>
          <w:p w14:paraId="6C595ECF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3B972722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1</w:t>
            </w:r>
          </w:p>
        </w:tc>
      </w:tr>
      <w:tr w:rsidR="003B4A18" w14:paraId="21AD906F" w14:textId="77777777" w:rsidTr="00066690">
        <w:trPr>
          <w:jc w:val="center"/>
        </w:trPr>
        <w:tc>
          <w:tcPr>
            <w:tcW w:w="0" w:type="auto"/>
          </w:tcPr>
          <w:p w14:paraId="11C1D7B9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Variable 2</w:t>
            </w:r>
          </w:p>
        </w:tc>
        <w:tc>
          <w:tcPr>
            <w:tcW w:w="0" w:type="auto"/>
          </w:tcPr>
          <w:p w14:paraId="547D84D6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6E5DDB28" w14:textId="77777777" w:rsidR="003B4A18" w:rsidRDefault="003B4A18" w:rsidP="00066690">
            <w:pPr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2</w:t>
            </w:r>
          </w:p>
        </w:tc>
      </w:tr>
    </w:tbl>
    <w:p w14:paraId="1A8AB264" w14:textId="77777777" w:rsidR="003B4A18" w:rsidRDefault="003B4A18" w:rsidP="003B4A18">
      <w:pPr>
        <w:spacing w:after="0" w:line="240" w:lineRule="auto"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EE21F7">
        <w:rPr>
          <w:rFonts w:ascii="Trebuchet MS" w:eastAsia="Trebuchet MS" w:hAnsi="Trebuchet MS" w:cs="Trebuchet MS"/>
          <w:b/>
          <w:bCs/>
          <w:sz w:val="20"/>
          <w:szCs w:val="20"/>
        </w:rPr>
        <w:t>Fuente:</w:t>
      </w:r>
      <w:r>
        <w:rPr>
          <w:rFonts w:ascii="Trebuchet MS" w:eastAsia="Trebuchet MS" w:hAnsi="Trebuchet MS" w:cs="Trebuchet MS"/>
          <w:sz w:val="20"/>
          <w:szCs w:val="20"/>
        </w:rPr>
        <w:t xml:space="preserve"> Elaboración propia.</w:t>
      </w:r>
    </w:p>
    <w:p w14:paraId="64AA655D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07219299" w14:textId="0FF27CCC" w:rsidR="00AE69FD" w:rsidRPr="009001B1" w:rsidRDefault="00AE69FD" w:rsidP="00AE69FD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ENCABEZADO 1 (EJ: INTRODUCCIÓN, MÉTODOS, DESARROLLO, RESULTADOS, DISCUSIÓN)</w:t>
      </w:r>
    </w:p>
    <w:p w14:paraId="2E01A3B7" w14:textId="77777777" w:rsidR="00AE69FD" w:rsidRDefault="00AE69FD" w:rsidP="00AE69FD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9001B1">
        <w:rPr>
          <w:rFonts w:ascii="Trebuchet MS" w:hAnsi="Trebuchet MS"/>
          <w:sz w:val="20"/>
          <w:szCs w:val="20"/>
        </w:rPr>
        <w:t>.</w:t>
      </w:r>
    </w:p>
    <w:p w14:paraId="67FA209A" w14:textId="77777777" w:rsidR="00AE69FD" w:rsidRPr="009001B1" w:rsidRDefault="00AE69FD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0A04A465" w14:textId="5F817D15" w:rsidR="009001B1" w:rsidRPr="009001B1" w:rsidRDefault="00667228" w:rsidP="0066722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667228">
        <w:rPr>
          <w:rFonts w:ascii="Trebuchet MS" w:hAnsi="Trebuchet MS"/>
          <w:b/>
          <w:sz w:val="20"/>
          <w:szCs w:val="20"/>
        </w:rPr>
        <w:t>CONCLUSIONES</w:t>
      </w:r>
      <w:r w:rsidRPr="00667228">
        <w:rPr>
          <w:rFonts w:ascii="Trebuchet MS" w:hAnsi="Trebuchet MS"/>
          <w:sz w:val="20"/>
          <w:szCs w:val="20"/>
        </w:rPr>
        <w:t xml:space="preserve"> </w:t>
      </w:r>
    </w:p>
    <w:p w14:paraId="65E7CD96" w14:textId="280B58A8" w:rsidR="009001B1" w:rsidRPr="009001B1" w:rsidRDefault="00AE69FD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Texto 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Pr="00AE69FD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Texto</w:t>
      </w:r>
      <w:r w:rsidR="009001B1" w:rsidRPr="009001B1">
        <w:rPr>
          <w:rFonts w:ascii="Trebuchet MS" w:hAnsi="Trebuchet MS"/>
          <w:sz w:val="20"/>
          <w:szCs w:val="20"/>
        </w:rPr>
        <w:t>.</w:t>
      </w:r>
    </w:p>
    <w:p w14:paraId="08C6DA5F" w14:textId="77777777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4FB4310C" w14:textId="38EF8A7C" w:rsidR="009001B1" w:rsidRPr="009001B1" w:rsidRDefault="00667228" w:rsidP="00667228">
      <w:pPr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9001B1">
        <w:rPr>
          <w:rFonts w:ascii="Trebuchet MS" w:hAnsi="Trebuchet MS"/>
          <w:b/>
          <w:sz w:val="20"/>
          <w:szCs w:val="20"/>
        </w:rPr>
        <w:t xml:space="preserve">REFERENCIAS BIBLIOGRÁFICAS </w:t>
      </w:r>
    </w:p>
    <w:p w14:paraId="2BA5809C" w14:textId="77777777" w:rsidR="00353DCE" w:rsidRDefault="00667228" w:rsidP="00353DCE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67228">
        <w:rPr>
          <w:rFonts w:ascii="Trebuchet MS" w:hAnsi="Trebuchet MS"/>
          <w:sz w:val="20"/>
          <w:szCs w:val="20"/>
        </w:rPr>
        <w:t xml:space="preserve">Las referencias bibliográficas, se alinean a las normas Vancouver, y deben numerarse consecutivamente en el orden en que aparecen por primera vez en el texto. </w:t>
      </w:r>
    </w:p>
    <w:p w14:paraId="17C1CBE7" w14:textId="331444F0" w:rsidR="00353DCE" w:rsidRPr="00AE69FD" w:rsidRDefault="00353DCE" w:rsidP="00353DCE">
      <w:pPr>
        <w:spacing w:after="0" w:line="240" w:lineRule="auto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Las citas en el texto deben colocarse en superíndice, entre paréntesis y luego del signo de puntuación, Ej: Texto.</w:t>
      </w:r>
      <w:r>
        <w:rPr>
          <w:rFonts w:ascii="Trebuchet MS" w:hAnsi="Trebuchet MS"/>
          <w:sz w:val="20"/>
          <w:szCs w:val="20"/>
          <w:vertAlign w:val="superscript"/>
        </w:rPr>
        <w:t>(5,6)</w:t>
      </w:r>
    </w:p>
    <w:p w14:paraId="2E5C7D32" w14:textId="5076AABD" w:rsidR="00353DCE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667228">
        <w:rPr>
          <w:rFonts w:ascii="Trebuchet MS" w:hAnsi="Trebuchet MS"/>
          <w:sz w:val="20"/>
          <w:szCs w:val="20"/>
        </w:rPr>
        <w:t>Las referencias deben ser lo más recientes y relevantes posible</w:t>
      </w:r>
      <w:r w:rsidR="00353DCE">
        <w:rPr>
          <w:rFonts w:ascii="Trebuchet MS" w:hAnsi="Trebuchet MS"/>
          <w:sz w:val="20"/>
          <w:szCs w:val="20"/>
        </w:rPr>
        <w:t>, priorizando aquellas que pertenezcan a revistas indexadas en Scopus y Web of Science</w:t>
      </w:r>
      <w:r w:rsidRPr="00667228">
        <w:rPr>
          <w:rFonts w:ascii="Trebuchet MS" w:hAnsi="Trebuchet MS"/>
          <w:sz w:val="20"/>
          <w:szCs w:val="20"/>
        </w:rPr>
        <w:t xml:space="preserve">, y escritas cuidadosamente según el formato Vancouver (http://www.nlm.nih.gov/citingmedicine o </w:t>
      </w:r>
      <w:hyperlink r:id="rId7" w:history="1">
        <w:r w:rsidRPr="006149DA">
          <w:rPr>
            <w:rStyle w:val="Hipervnculo"/>
            <w:rFonts w:ascii="Trebuchet MS" w:hAnsi="Trebuchet MS"/>
            <w:sz w:val="20"/>
            <w:szCs w:val="20"/>
          </w:rPr>
          <w:t>https://www.nlm.nih.gov/bsd/uniform_requirements.html</w:t>
        </w:r>
      </w:hyperlink>
      <w:r w:rsidRPr="00667228">
        <w:rPr>
          <w:rFonts w:ascii="Trebuchet MS" w:hAnsi="Trebuchet MS"/>
          <w:sz w:val="20"/>
          <w:szCs w:val="20"/>
        </w:rPr>
        <w:t>).</w:t>
      </w:r>
    </w:p>
    <w:p w14:paraId="15B1864D" w14:textId="22DE7237" w:rsidR="009001B1" w:rsidRPr="009001B1" w:rsidRDefault="00353DCE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La editorial recomienda el uso de gestores bibliográficos, de preferencia Zotero con la finalidad de normalizar y mantener la calidad de las referencias bibliográficas.</w:t>
      </w:r>
      <w:r w:rsidR="009001B1" w:rsidRPr="009001B1">
        <w:rPr>
          <w:rFonts w:ascii="Trebuchet MS" w:hAnsi="Trebuchet MS"/>
          <w:sz w:val="20"/>
          <w:szCs w:val="20"/>
        </w:rPr>
        <w:t xml:space="preserve"> </w:t>
      </w:r>
    </w:p>
    <w:p w14:paraId="518D7B65" w14:textId="77777777" w:rsidR="009001B1" w:rsidRPr="009001B1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</w:rPr>
      </w:pPr>
    </w:p>
    <w:p w14:paraId="1F8C7CEE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667228">
        <w:rPr>
          <w:rFonts w:ascii="Trebuchet MS" w:hAnsi="Trebuchet MS"/>
          <w:b/>
          <w:bCs/>
          <w:sz w:val="20"/>
          <w:szCs w:val="20"/>
          <w:lang w:val="es-ES"/>
        </w:rPr>
        <w:t>FINANCIACIÓN</w:t>
      </w:r>
    </w:p>
    <w:p w14:paraId="6BA16E48" w14:textId="3F3D8691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Declarar fuente de financiación; caso contrario colocar “Ninguna” o “</w:t>
      </w:r>
      <w:r w:rsidRPr="00667228">
        <w:rPr>
          <w:rFonts w:ascii="Trebuchet MS" w:hAnsi="Trebuchet MS"/>
          <w:sz w:val="20"/>
          <w:szCs w:val="20"/>
          <w:lang w:val="es-ES"/>
        </w:rPr>
        <w:t>L</w:t>
      </w:r>
      <w:r>
        <w:rPr>
          <w:rFonts w:ascii="Trebuchet MS" w:hAnsi="Trebuchet MS"/>
          <w:sz w:val="20"/>
          <w:szCs w:val="20"/>
          <w:lang w:val="es-ES"/>
        </w:rPr>
        <w:t>o</w:t>
      </w:r>
      <w:r w:rsidRPr="00667228">
        <w:rPr>
          <w:rFonts w:ascii="Trebuchet MS" w:hAnsi="Trebuchet MS"/>
          <w:sz w:val="20"/>
          <w:szCs w:val="20"/>
          <w:lang w:val="es-ES"/>
        </w:rPr>
        <w:t>s autor</w:t>
      </w:r>
      <w:r>
        <w:rPr>
          <w:rFonts w:ascii="Trebuchet MS" w:hAnsi="Trebuchet MS"/>
          <w:sz w:val="20"/>
          <w:szCs w:val="20"/>
          <w:lang w:val="es-ES"/>
        </w:rPr>
        <w:t>e</w:t>
      </w:r>
      <w:r w:rsidRPr="00667228">
        <w:rPr>
          <w:rFonts w:ascii="Trebuchet MS" w:hAnsi="Trebuchet MS"/>
          <w:sz w:val="20"/>
          <w:szCs w:val="20"/>
          <w:lang w:val="es-ES"/>
        </w:rPr>
        <w:t>s no recibieron financiación para el desarrollo de la presente investigación</w:t>
      </w:r>
      <w:r>
        <w:rPr>
          <w:rFonts w:ascii="Trebuchet MS" w:hAnsi="Trebuchet MS"/>
          <w:sz w:val="20"/>
          <w:szCs w:val="20"/>
          <w:lang w:val="es-ES"/>
        </w:rPr>
        <w:t>”</w:t>
      </w:r>
      <w:r w:rsidRPr="00667228">
        <w:rPr>
          <w:rFonts w:ascii="Trebuchet MS" w:hAnsi="Trebuchet MS"/>
          <w:sz w:val="20"/>
          <w:szCs w:val="20"/>
          <w:lang w:val="es-ES"/>
        </w:rPr>
        <w:t>.</w:t>
      </w:r>
    </w:p>
    <w:p w14:paraId="2B10A65C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38CAE7F8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667228">
        <w:rPr>
          <w:rFonts w:ascii="Trebuchet MS" w:hAnsi="Trebuchet MS"/>
          <w:b/>
          <w:bCs/>
          <w:sz w:val="20"/>
          <w:szCs w:val="20"/>
          <w:lang w:val="es-ES"/>
        </w:rPr>
        <w:t>CONFLICTO DE INTERESES</w:t>
      </w:r>
    </w:p>
    <w:p w14:paraId="5B31F90C" w14:textId="5993A68E" w:rsid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>Declarar potenciales conflictos de interés; caso contrario declarar “Ninguno” o “</w:t>
      </w:r>
      <w:r w:rsidRPr="00667228">
        <w:rPr>
          <w:rFonts w:ascii="Trebuchet MS" w:hAnsi="Trebuchet MS"/>
          <w:sz w:val="20"/>
          <w:szCs w:val="20"/>
          <w:lang w:val="es-ES"/>
        </w:rPr>
        <w:t>L</w:t>
      </w:r>
      <w:r>
        <w:rPr>
          <w:rFonts w:ascii="Trebuchet MS" w:hAnsi="Trebuchet MS"/>
          <w:sz w:val="20"/>
          <w:szCs w:val="20"/>
          <w:lang w:val="es-ES"/>
        </w:rPr>
        <w:t>os</w:t>
      </w:r>
      <w:r w:rsidRPr="00667228">
        <w:rPr>
          <w:rFonts w:ascii="Trebuchet MS" w:hAnsi="Trebuchet MS"/>
          <w:sz w:val="20"/>
          <w:szCs w:val="20"/>
          <w:lang w:val="es-ES"/>
        </w:rPr>
        <w:t xml:space="preserve"> autor</w:t>
      </w:r>
      <w:r>
        <w:rPr>
          <w:rFonts w:ascii="Trebuchet MS" w:hAnsi="Trebuchet MS"/>
          <w:sz w:val="20"/>
          <w:szCs w:val="20"/>
          <w:lang w:val="es-ES"/>
        </w:rPr>
        <w:t>es</w:t>
      </w:r>
      <w:r w:rsidRPr="00667228">
        <w:rPr>
          <w:rFonts w:ascii="Trebuchet MS" w:hAnsi="Trebuchet MS"/>
          <w:sz w:val="20"/>
          <w:szCs w:val="20"/>
          <w:lang w:val="es-ES"/>
        </w:rPr>
        <w:t xml:space="preserve"> declara</w:t>
      </w:r>
      <w:r>
        <w:rPr>
          <w:rFonts w:ascii="Trebuchet MS" w:hAnsi="Trebuchet MS"/>
          <w:sz w:val="20"/>
          <w:szCs w:val="20"/>
          <w:lang w:val="es-ES"/>
        </w:rPr>
        <w:t>n</w:t>
      </w:r>
      <w:r w:rsidRPr="00667228">
        <w:rPr>
          <w:rFonts w:ascii="Trebuchet MS" w:hAnsi="Trebuchet MS"/>
          <w:sz w:val="20"/>
          <w:szCs w:val="20"/>
          <w:lang w:val="es-ES"/>
        </w:rPr>
        <w:t xml:space="preserve"> que no existe conflicto de intereses</w:t>
      </w:r>
      <w:r>
        <w:rPr>
          <w:rFonts w:ascii="Trebuchet MS" w:hAnsi="Trebuchet MS"/>
          <w:sz w:val="20"/>
          <w:szCs w:val="20"/>
          <w:lang w:val="es-ES"/>
        </w:rPr>
        <w:t>”</w:t>
      </w:r>
      <w:r w:rsidRPr="00667228">
        <w:rPr>
          <w:rFonts w:ascii="Trebuchet MS" w:hAnsi="Trebuchet MS"/>
          <w:sz w:val="20"/>
          <w:szCs w:val="20"/>
          <w:lang w:val="es-ES"/>
        </w:rPr>
        <w:t>.</w:t>
      </w:r>
    </w:p>
    <w:p w14:paraId="106973C6" w14:textId="388B32C5" w:rsid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4152156D" w14:textId="4648F0EB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b/>
          <w:bCs/>
          <w:sz w:val="20"/>
          <w:szCs w:val="20"/>
          <w:lang w:val="es-ES"/>
        </w:rPr>
      </w:pPr>
      <w:r w:rsidRPr="00667228">
        <w:rPr>
          <w:rFonts w:ascii="Trebuchet MS" w:hAnsi="Trebuchet MS"/>
          <w:b/>
          <w:bCs/>
          <w:sz w:val="20"/>
          <w:szCs w:val="20"/>
          <w:lang w:val="es-ES"/>
        </w:rPr>
        <w:t>CONTRIBUCIÓN DE AUTORÍA:</w:t>
      </w:r>
    </w:p>
    <w:p w14:paraId="050CDA42" w14:textId="6116079C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Conceptualización: xxxxxx Nombres de los autores</w:t>
      </w:r>
    </w:p>
    <w:p w14:paraId="591DB96B" w14:textId="2607D613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Curación de datos: xxxxxx</w:t>
      </w:r>
    </w:p>
    <w:p w14:paraId="645F147C" w14:textId="0B7F0D4D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Análisis formal: xxxxxx</w:t>
      </w:r>
    </w:p>
    <w:p w14:paraId="11F5BF7A" w14:textId="7124885A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Investigación: xxxxxx</w:t>
      </w:r>
    </w:p>
    <w:p w14:paraId="1BBF6970" w14:textId="3AB27276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Metodología: xxxxxx</w:t>
      </w:r>
    </w:p>
    <w:p w14:paraId="193CB76B" w14:textId="5BFD11CD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Administración del proyecto: xxxxxx</w:t>
      </w:r>
    </w:p>
    <w:p w14:paraId="49555385" w14:textId="53CA5DAC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Recursos: xxxxxx</w:t>
      </w:r>
    </w:p>
    <w:p w14:paraId="6971F260" w14:textId="54100A77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Software: xxxxxx</w:t>
      </w:r>
    </w:p>
    <w:p w14:paraId="536C3DA4" w14:textId="0BBD81B5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Supervisión: xxxxxx</w:t>
      </w:r>
    </w:p>
    <w:p w14:paraId="7A85A493" w14:textId="26F593FE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Validación: xxxxxx</w:t>
      </w:r>
    </w:p>
    <w:p w14:paraId="7407A019" w14:textId="283E91E1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Visualización: xxxxxx</w:t>
      </w:r>
    </w:p>
    <w:p w14:paraId="6395D34B" w14:textId="08B8672C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Redacción – borrador original: xxxxxx</w:t>
      </w:r>
    </w:p>
    <w:p w14:paraId="05D7D9F6" w14:textId="41B7A2B3" w:rsidR="00667228" w:rsidRPr="00770BDC" w:rsidRDefault="00667228" w:rsidP="00770BDC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  <w:r w:rsidRPr="00770BDC">
        <w:rPr>
          <w:rFonts w:ascii="Trebuchet MS" w:hAnsi="Trebuchet MS"/>
          <w:sz w:val="20"/>
          <w:szCs w:val="20"/>
          <w:lang w:val="es-ES"/>
        </w:rPr>
        <w:t>Redacción – revisión y edición: xxxxxx</w:t>
      </w:r>
    </w:p>
    <w:p w14:paraId="4F27801D" w14:textId="77777777" w:rsidR="00667228" w:rsidRPr="00667228" w:rsidRDefault="00667228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p w14:paraId="66635AE9" w14:textId="77777777" w:rsidR="009001B1" w:rsidRPr="00667228" w:rsidRDefault="009001B1" w:rsidP="00667228">
      <w:pPr>
        <w:spacing w:after="0" w:line="240" w:lineRule="auto"/>
        <w:jc w:val="both"/>
        <w:rPr>
          <w:rFonts w:ascii="Trebuchet MS" w:hAnsi="Trebuchet MS"/>
          <w:sz w:val="20"/>
          <w:szCs w:val="20"/>
          <w:lang w:val="es-ES"/>
        </w:rPr>
      </w:pPr>
    </w:p>
    <w:sectPr w:rsidR="009001B1" w:rsidRPr="00667228" w:rsidSect="009023D4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C0236" w14:textId="77777777" w:rsidR="00447F39" w:rsidRDefault="00447F39" w:rsidP="00E46A92">
      <w:pPr>
        <w:spacing w:after="0" w:line="240" w:lineRule="auto"/>
      </w:pPr>
      <w:r>
        <w:separator/>
      </w:r>
    </w:p>
  </w:endnote>
  <w:endnote w:type="continuationSeparator" w:id="0">
    <w:p w14:paraId="4F4F879A" w14:textId="77777777" w:rsidR="00447F39" w:rsidRDefault="00447F39" w:rsidP="00E4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CBD8B" w14:textId="77777777" w:rsidR="00447F39" w:rsidRDefault="00447F39" w:rsidP="00E46A92">
      <w:pPr>
        <w:spacing w:after="0" w:line="240" w:lineRule="auto"/>
      </w:pPr>
      <w:r>
        <w:separator/>
      </w:r>
    </w:p>
  </w:footnote>
  <w:footnote w:type="continuationSeparator" w:id="0">
    <w:p w14:paraId="67B9036D" w14:textId="77777777" w:rsidR="00447F39" w:rsidRDefault="00447F39" w:rsidP="00E46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3" style="width:57pt;height:76.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E85481C"/>
    <w:multiLevelType w:val="hybridMultilevel"/>
    <w:tmpl w:val="77E4C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10670"/>
    <w:multiLevelType w:val="hybridMultilevel"/>
    <w:tmpl w:val="67B6196A"/>
    <w:lvl w:ilvl="0" w:tplc="3864D540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8CA492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C9AD4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181F5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694B0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440BB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BAD78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523DEA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66CC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8F5757"/>
    <w:multiLevelType w:val="hybridMultilevel"/>
    <w:tmpl w:val="D386482E"/>
    <w:lvl w:ilvl="0" w:tplc="75E2D316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DA7FD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6AB940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10BD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7E76A2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289DA6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4C2E0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AE5A64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F81E34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00F56"/>
    <w:multiLevelType w:val="hybridMultilevel"/>
    <w:tmpl w:val="34249BD2"/>
    <w:lvl w:ilvl="0" w:tplc="3B06CCAE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240FE6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0B8A2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56390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964B14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8019A8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8CF98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CC6E24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D06438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E6043D"/>
    <w:multiLevelType w:val="hybridMultilevel"/>
    <w:tmpl w:val="A01022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2305"/>
    <w:multiLevelType w:val="hybridMultilevel"/>
    <w:tmpl w:val="60AC0E98"/>
    <w:lvl w:ilvl="0" w:tplc="2E20EAA6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788FD0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9862A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74785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5E78CA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CA814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143E9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60159C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0E791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B0494F"/>
    <w:multiLevelType w:val="hybridMultilevel"/>
    <w:tmpl w:val="629EA30A"/>
    <w:lvl w:ilvl="0" w:tplc="26166FF2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94A4EE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F6D1F8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8E3EA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405FEC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780076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8A03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D215CE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057A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D371A7"/>
    <w:multiLevelType w:val="hybridMultilevel"/>
    <w:tmpl w:val="EC9A73A2"/>
    <w:lvl w:ilvl="0" w:tplc="B00A23F4">
      <w:start w:val="1"/>
      <w:numFmt w:val="bullet"/>
      <w:lvlText w:val="•"/>
      <w:lvlPicBulletId w:val="0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4ACC88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265F5A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4C2DC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36D25A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E0EC3C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5A2A0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CE251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C08A30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3006482">
    <w:abstractNumId w:val="3"/>
  </w:num>
  <w:num w:numId="2" w16cid:durableId="1925215989">
    <w:abstractNumId w:val="5"/>
  </w:num>
  <w:num w:numId="3" w16cid:durableId="54399592">
    <w:abstractNumId w:val="2"/>
  </w:num>
  <w:num w:numId="4" w16cid:durableId="924918666">
    <w:abstractNumId w:val="1"/>
  </w:num>
  <w:num w:numId="5" w16cid:durableId="383799102">
    <w:abstractNumId w:val="7"/>
  </w:num>
  <w:num w:numId="6" w16cid:durableId="1152065292">
    <w:abstractNumId w:val="6"/>
  </w:num>
  <w:num w:numId="7" w16cid:durableId="1329556608">
    <w:abstractNumId w:val="4"/>
  </w:num>
  <w:num w:numId="8" w16cid:durableId="201125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B1"/>
    <w:rsid w:val="00123E17"/>
    <w:rsid w:val="003445DD"/>
    <w:rsid w:val="00353DCE"/>
    <w:rsid w:val="003558FF"/>
    <w:rsid w:val="00356725"/>
    <w:rsid w:val="003B4A18"/>
    <w:rsid w:val="00435D9D"/>
    <w:rsid w:val="00447F39"/>
    <w:rsid w:val="004738E0"/>
    <w:rsid w:val="00667228"/>
    <w:rsid w:val="00770BDC"/>
    <w:rsid w:val="009001B1"/>
    <w:rsid w:val="009023D4"/>
    <w:rsid w:val="00AE69FD"/>
    <w:rsid w:val="00BB535E"/>
    <w:rsid w:val="00C20E74"/>
    <w:rsid w:val="00DE6244"/>
    <w:rsid w:val="00E2596C"/>
    <w:rsid w:val="00E46A92"/>
    <w:rsid w:val="00EE6A1E"/>
    <w:rsid w:val="00F0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DE0BC"/>
  <w15:chartTrackingRefBased/>
  <w15:docId w15:val="{B3A4B3C5-BC31-4F85-898A-BBA5694A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722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7228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B4A18"/>
    <w:pPr>
      <w:spacing w:after="0" w:line="240" w:lineRule="auto"/>
    </w:pPr>
    <w:rPr>
      <w:rFonts w:eastAsiaTheme="minorEastAsia"/>
      <w:kern w:val="2"/>
      <w:lang w:val="es-ES" w:eastAsia="es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6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A92"/>
  </w:style>
  <w:style w:type="paragraph" w:styleId="Piedepgina">
    <w:name w:val="footer"/>
    <w:basedOn w:val="Normal"/>
    <w:link w:val="PiedepginaCar"/>
    <w:uiPriority w:val="99"/>
    <w:unhideWhenUsed/>
    <w:rsid w:val="00E46A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A92"/>
  </w:style>
  <w:style w:type="paragraph" w:styleId="Prrafodelista">
    <w:name w:val="List Paragraph"/>
    <w:basedOn w:val="Normal"/>
    <w:uiPriority w:val="34"/>
    <w:qFormat/>
    <w:rsid w:val="0077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lm.nih.gov/bsd/uniform_require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668</Words>
  <Characters>3678</Characters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2023-10-03T12:26:00Z</dcterms:created>
  <dcterms:modified xsi:type="dcterms:W3CDTF">2024-08-25T18:00:00Z</dcterms:modified>
</cp:coreProperties>
</file>